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615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Surface Pro X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15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存储：</w:t>
            </w:r>
          </w:p>
          <w:p>
            <w:r>
              <w:rPr>
                <w:rFonts w:hint="eastAsia"/>
              </w:rPr>
              <w:t>可拆卸* 固态硬盘128G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SSD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电池续航：</w:t>
            </w:r>
          </w:p>
          <w:p>
            <w:r>
              <w:rPr>
                <w:rFonts w:hint="eastAsia"/>
              </w:rPr>
              <w:t xml:space="preserve">最长 13 小时典型使用时间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显卡： </w:t>
            </w:r>
          </w:p>
          <w:p>
            <w:r>
              <w:rPr>
                <w:rFonts w:hint="eastAsia"/>
              </w:rPr>
              <w:t xml:space="preserve">Microsoft® SQ1™ Adreno™ 685 显卡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接口： </w:t>
            </w:r>
          </w:p>
          <w:p>
            <w:r>
              <w:rPr>
                <w:rFonts w:hint="eastAsia"/>
              </w:rPr>
              <w:t xml:space="preserve">2 x USB-C™ </w:t>
            </w:r>
          </w:p>
          <w:p>
            <w:r>
              <w:rPr>
                <w:rFonts w:hint="eastAsia"/>
              </w:rPr>
              <w:t xml:space="preserve">1 x Surface Connect 接口 </w:t>
            </w:r>
          </w:p>
          <w:p>
            <w:r>
              <w:rPr>
                <w:rFonts w:hint="eastAsia"/>
              </w:rPr>
              <w:t xml:space="preserve">Surface 键盘盖接口 </w:t>
            </w:r>
          </w:p>
          <w:p>
            <w:r>
              <w:rPr>
                <w:rFonts w:hint="eastAsia"/>
              </w:rPr>
              <w:t xml:space="preserve">1 x nano SIM 卡插槽 </w:t>
            </w:r>
          </w:p>
          <w:p>
            <w:r>
              <w:rPr>
                <w:rFonts w:hint="eastAsia"/>
              </w:rPr>
              <w:t xml:space="preserve">兼容 Surface Dial 屏下体验*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摄像头、视频及音频： </w:t>
            </w:r>
          </w:p>
          <w:p>
            <w:r>
              <w:rPr>
                <w:rFonts w:hint="eastAsia"/>
              </w:rPr>
              <w:t xml:space="preserve">Windows Hello 面部识别摄像头（前置） </w:t>
            </w:r>
          </w:p>
          <w:p>
            <w:r>
              <w:rPr>
                <w:rFonts w:hint="eastAsia"/>
              </w:rPr>
              <w:t xml:space="preserve">前置 5 百万像素全高清1080p 摄像头 </w:t>
            </w:r>
          </w:p>
          <w:p>
            <w:r>
              <w:rPr>
                <w:rFonts w:hint="eastAsia"/>
              </w:rPr>
              <w:t xml:space="preserve">后置 1 千万像素自动对焦摄像头，支持 1080p 及 4K 视频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双远场麦克风： </w:t>
            </w:r>
          </w:p>
          <w:p>
            <w:r>
              <w:rPr>
                <w:rFonts w:hint="eastAsia"/>
              </w:rPr>
              <w:t xml:space="preserve">2瓦立体声扬声器支持 Dolby® Audio™Premium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无线：</w:t>
            </w:r>
          </w:p>
          <w:p>
            <w:r>
              <w:rPr>
                <w:rFonts w:hint="eastAsia"/>
              </w:rPr>
              <w:t xml:space="preserve">Wi-Fi 5: 兼容 802.11ac </w:t>
            </w:r>
          </w:p>
          <w:p>
            <w:r>
              <w:rPr>
                <w:rFonts w:hint="eastAsia"/>
              </w:rPr>
              <w:t xml:space="preserve">蓝牙 5.0 技术 </w:t>
            </w:r>
          </w:p>
          <w:p>
            <w:r>
              <w:rPr>
                <w:rFonts w:hint="eastAsia"/>
              </w:rPr>
              <w:t>最高千兆 LTE Advanced Pro （LTE 增强版）</w:t>
            </w:r>
          </w:p>
          <w:p>
            <w:r>
              <w:rPr>
                <w:rFonts w:hint="eastAsia"/>
              </w:rPr>
              <w:t xml:space="preserve">支持 A-GPS 及 GLONASS 定位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外观： </w:t>
            </w:r>
          </w:p>
          <w:p>
            <w:r>
              <w:rPr>
                <w:rFonts w:hint="eastAsia"/>
              </w:rPr>
              <w:t xml:space="preserve">机身: 特制版阳极氧化铝搭配碳复合材料无风扇散热 </w:t>
            </w:r>
          </w:p>
          <w:p>
            <w:r>
              <w:rPr>
                <w:rFonts w:hint="eastAsia"/>
              </w:rPr>
              <w:t xml:space="preserve">颜色: 典雅黑 </w:t>
            </w:r>
          </w:p>
          <w:p>
            <w:r>
              <w:rPr>
                <w:rFonts w:hint="eastAsia"/>
              </w:rPr>
              <w:t xml:space="preserve">物理按键: 音量, 电源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保修：</w:t>
            </w:r>
          </w:p>
          <w:p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年有限硬件保修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外观尺寸： </w:t>
            </w:r>
          </w:p>
          <w:p>
            <w:r>
              <w:rPr>
                <w:rFonts w:hint="eastAsia"/>
              </w:rPr>
              <w:t xml:space="preserve">287 毫米 x 208 毫米 x 7.3 毫米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显示屏 ：</w:t>
            </w:r>
          </w:p>
          <w:p>
            <w:r>
              <w:rPr>
                <w:rFonts w:hint="eastAsia"/>
              </w:rPr>
              <w:t xml:space="preserve">屏幕: 13” PixelSense™ 显示屏分辨 </w:t>
            </w:r>
          </w:p>
          <w:p>
            <w:r>
              <w:rPr>
                <w:rFonts w:hint="eastAsia"/>
              </w:rPr>
              <w:t xml:space="preserve">率: 2880x1920 (267 PPI) 长宽比: 3:2 </w:t>
            </w:r>
          </w:p>
          <w:p>
            <w:r>
              <w:rPr>
                <w:rFonts w:hint="eastAsia"/>
              </w:rPr>
              <w:t xml:space="preserve">触控: 10 点多点触控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内存 ：</w:t>
            </w:r>
          </w:p>
          <w:p>
            <w:r>
              <w:rPr>
                <w:rFonts w:hint="eastAsia"/>
              </w:rPr>
              <w:t xml:space="preserve">8GB 内存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处理器：</w:t>
            </w:r>
          </w:p>
          <w:p>
            <w:r>
              <w:rPr>
                <w:rFonts w:hint="eastAsia"/>
              </w:rPr>
              <w:t xml:space="preserve">Microsoft® SQ1™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安全性 ：</w:t>
            </w:r>
          </w:p>
          <w:p>
            <w:r>
              <w:rPr>
                <w:rFonts w:hint="eastAsia"/>
              </w:rPr>
              <w:t xml:space="preserve">固件级TPM 配合 BitLocker 加密硬盘数据 </w:t>
            </w:r>
          </w:p>
          <w:p>
            <w:r>
              <w:rPr>
                <w:rFonts w:hint="eastAsia"/>
              </w:rPr>
              <w:t xml:space="preserve">Windows Hello 面部识别登录 提供企业级 </w:t>
            </w:r>
          </w:p>
          <w:p>
            <w:r>
              <w:rPr>
                <w:rFonts w:hint="eastAsia"/>
              </w:rPr>
              <w:t xml:space="preserve">安全保护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系统及软件： </w:t>
            </w:r>
          </w:p>
          <w:p>
            <w:r>
              <w:rPr>
                <w:rFonts w:hint="eastAsia"/>
              </w:rPr>
              <w:t xml:space="preserve">基于ARM 架构的Windows 10 专业版 </w:t>
            </w:r>
          </w:p>
          <w:p>
            <w:r>
              <w:rPr>
                <w:rFonts w:hint="eastAsia"/>
              </w:rPr>
              <w:t xml:space="preserve">Microsoft Office 365 新用户一个月试用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传感器 ：</w:t>
            </w:r>
          </w:p>
          <w:p>
            <w:r>
              <w:rPr>
                <w:rFonts w:hint="eastAsia"/>
              </w:rPr>
              <w:t xml:space="preserve">环境光传感器 </w:t>
            </w:r>
          </w:p>
          <w:p>
            <w:r>
              <w:rPr>
                <w:rFonts w:hint="eastAsia"/>
              </w:rPr>
              <w:t xml:space="preserve">加速度计 </w:t>
            </w:r>
          </w:p>
          <w:p>
            <w:r>
              <w:rPr>
                <w:rFonts w:hint="eastAsia"/>
              </w:rPr>
              <w:t xml:space="preserve">陀螺仪 </w:t>
            </w:r>
          </w:p>
          <w:p>
            <w:r>
              <w:rPr>
                <w:rFonts w:hint="eastAsia"/>
              </w:rPr>
              <w:t xml:space="preserve">磁力计 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其他：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微软（Microsoft）全新 Surface Pro X 二合一平板电脑办公轻薄便携移动商务笔记本 13英寸/8G内存/</w:t>
            </w:r>
            <w:r>
              <w:rPr>
                <w:rFonts w:hint="eastAsia"/>
                <w:b/>
                <w:bCs/>
                <w:lang w:val="en-US" w:eastAsia="zh-CN"/>
              </w:rPr>
              <w:t>128</w:t>
            </w:r>
            <w:r>
              <w:rPr>
                <w:rFonts w:hint="eastAsia"/>
                <w:b/>
                <w:bCs/>
              </w:rPr>
              <w:t xml:space="preserve">G存储带LTE增强版 标配+原厂键盘笔四年原厂服务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07CD7"/>
    <w:rsid w:val="00341186"/>
    <w:rsid w:val="0057479C"/>
    <w:rsid w:val="006665DC"/>
    <w:rsid w:val="008744FC"/>
    <w:rsid w:val="00FF2F9D"/>
    <w:rsid w:val="305549F6"/>
    <w:rsid w:val="38B07CD7"/>
    <w:rsid w:val="7AF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无题</dc:creator>
  <cp:lastModifiedBy>无题</cp:lastModifiedBy>
  <dcterms:modified xsi:type="dcterms:W3CDTF">2020-08-27T07:44:14Z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