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40"/>
        </w:rPr>
      </w:pPr>
      <w:r>
        <w:rPr>
          <w:rFonts w:hint="eastAsia"/>
          <w:b/>
          <w:sz w:val="40"/>
        </w:rPr>
        <w:t>进修（</w:t>
      </w:r>
      <w:r>
        <w:rPr>
          <w:rFonts w:hint="eastAsia"/>
          <w:b/>
          <w:sz w:val="40"/>
          <w:lang w:eastAsia="zh-CN"/>
        </w:rPr>
        <w:t>跟岗</w:t>
      </w:r>
      <w:r>
        <w:rPr>
          <w:rFonts w:hint="eastAsia"/>
          <w:b/>
          <w:sz w:val="40"/>
        </w:rPr>
        <w:t>）流程及注意事项</w:t>
      </w:r>
      <w:r>
        <w:rPr>
          <w:rFonts w:hint="default"/>
          <w:b/>
          <w:sz w:val="40"/>
        </w:rPr>
        <w:t>（教学部）</w:t>
      </w:r>
    </w:p>
    <w:p>
      <w:pPr>
        <w:jc w:val="center"/>
        <w:rPr>
          <w:b/>
          <w:sz w:val="22"/>
        </w:rPr>
      </w:pPr>
    </w:p>
    <w:p>
      <w:pPr>
        <w:jc w:val="center"/>
        <w:rPr>
          <w:b/>
          <w:sz w:val="22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b/>
        </w:rPr>
        <w:t>进修时长要求：</w:t>
      </w:r>
      <w:r>
        <w:rPr>
          <w:rFonts w:hint="eastAsia" w:asciiTheme="minorEastAsia" w:hAnsiTheme="minorEastAsia"/>
        </w:rPr>
        <w:t>≥</w:t>
      </w:r>
      <w:r>
        <w:rPr>
          <w:rFonts w:hint="eastAsia"/>
        </w:rPr>
        <w:t>6月；</w:t>
      </w:r>
      <w:r>
        <w:rPr>
          <w:rFonts w:hint="eastAsia" w:asciiTheme="minorEastAsia" w:hAnsiTheme="minorEastAsia"/>
        </w:rPr>
        <w:t>＜</w:t>
      </w:r>
      <w:r>
        <w:rPr>
          <w:rFonts w:hint="eastAsia"/>
        </w:rPr>
        <w:t>6月跟岗</w:t>
      </w:r>
      <w:r>
        <w:rPr>
          <w:rFonts w:hint="eastAsia"/>
          <w:lang w:eastAsia="zh-CN"/>
        </w:rPr>
        <w:t>学习</w:t>
      </w:r>
    </w:p>
    <w:p>
      <w:pPr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144145</wp:posOffset>
                </wp:positionV>
                <wp:extent cx="1533525" cy="596900"/>
                <wp:effectExtent l="4445" t="5080" r="5080" b="762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b/>
                                <w:bCs/>
                                <w:color w:val="C00000"/>
                                <w:sz w:val="24"/>
                                <w:szCs w:val="18"/>
                                <w:lang w:eastAsia="zh-CN"/>
                              </w:rPr>
                              <w:t>非</w:t>
                            </w:r>
                            <w:r>
                              <w:rPr>
                                <w:rFonts w:hint="eastAsia" w:ascii="楷体" w:hAnsi="楷体" w:eastAsia="楷体"/>
                                <w:b/>
                                <w:bCs/>
                                <w:sz w:val="24"/>
                                <w:szCs w:val="18"/>
                                <w:lang w:eastAsia="zh-CN"/>
                              </w:rPr>
                              <w:t>瑞医医共体单位学习实践人员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5.45pt;margin-top:11.35pt;height:47pt;width:120.75pt;z-index:251666432;mso-width-relative:page;mso-height-relative:page;" fillcolor="#FFFFFF" filled="t" stroked="t" coordsize="21600,21600" o:gfxdata="UEsDBAoAAAAAAIdO4kAAAAAAAAAAAAAAAAAEAAAAZHJzL1BLAwQUAAAACACHTuJAXpD7CdkAAAAK&#10;AQAADwAAAGRycy9kb3ducmV2LnhtbE2Py07DMBBF90j8gzVIbBC1k5akCXG6QALBDgqCrRtPkwg/&#10;gu2m5e8ZVrCb0RzdObfZnKxhM4Y4eichWwhg6DqvR9dLeHu9v14Di0k5rYx3KOEbI2za87NG1dof&#10;3QvO29QzCnGxVhKGlKaa89gNaFVc+Akd3fY+WJVoDT3XQR0p3BqeC1Fwq0ZHHwY14d2A3ef2YCWs&#10;V4/zR3xaPr93xd5U6aqcH76ClJcXmbgFlvCU/mD41Sd1aMlp5w9OR2Yk5JWoCKUhL4ERcLPMV8B2&#10;RGZFCbxt+P8K7Q9QSwMEFAAAAAgAh07iQGszHk8MAgAAOAQAAA4AAABkcnMvZTJvRG9jLnhtbK1T&#10;y47TMBTdI/EPlvc0mYw6olHTkaCUDQKkgQ9wbSex5Jd83Sb9AfgDVmzY8139Dq6dTucBiy7Iwrm2&#10;r4/POfd6eTsaTfYygHK2oVezkhJpuRPKdg39+mXz6jUlEJkVTDsrG3qQQG9XL18sB1/LyvVOCxkI&#10;glioB9/QPkZfFwXwXhoGM+elxc3WBcMiTkNXiMAGRDe6qMryphhcED44LgFwdT1t0hNiuATQta3i&#10;cu34zkgbJ9QgNYsoCXrlga4y27aVPH5qW5CR6Iai0phHvATjbRqL1ZLVXWC+V/xEgV1C4Zkmw5TF&#10;S89QaxYZ2QX1F5RRPDhwbZxxZ4pJSHYEVVyVz7y565mXWQtaDf5sOvw/WP5x/zkQJRpaVZRYZrDi&#10;xx/fjz9/H399I7iGBg0easy785gZxzduxLa5XwdcTLrHNpj0R0UE99Hew9leOUbC06H59fW8mlPC&#10;cW++uFmU2f/i4bQPEN9LZ0gKGhqwfNlVtv8AEZlg6n1KugycVmKjtM6T0G3f6kD2DEu9yV8iiUee&#10;pGlLhoYuJh4M+7fFvkFKxqMHYLt835MT8Bi4zN+/gBOxNYN+IpARUhqrjYoy5KiXTLyzgsSDR5st&#10;Pi+ayBgpKNESX2OKcmZkSl+Sieq0RZGpRFMpUhTH7YgwKdw6ccCy7XxQXY+W5sLldGyo7M6p+VPH&#10;Pp5n0IcHv/o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pD7CdkAAAAKAQAADwAAAAAAAAABACAA&#10;AAAiAAAAZHJzL2Rvd25yZXYueG1sUEsBAhQAFAAAAAgAh07iQGszHk8MAgAAOA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jc w:val="center"/>
                        <w:rPr>
                          <w:rFonts w:hint="eastAsia" w:ascii="楷体" w:hAnsi="楷体" w:eastAsia="楷体"/>
                          <w:sz w:val="24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/>
                          <w:b/>
                          <w:bCs/>
                          <w:color w:val="C00000"/>
                          <w:sz w:val="24"/>
                          <w:szCs w:val="18"/>
                          <w:lang w:eastAsia="zh-CN"/>
                        </w:rPr>
                        <w:t>非</w:t>
                      </w:r>
                      <w:r>
                        <w:rPr>
                          <w:rFonts w:hint="eastAsia" w:ascii="楷体" w:hAnsi="楷体" w:eastAsia="楷体"/>
                          <w:b/>
                          <w:bCs/>
                          <w:sz w:val="24"/>
                          <w:szCs w:val="18"/>
                          <w:lang w:eastAsia="zh-CN"/>
                        </w:rPr>
                        <w:t>瑞医医共体单位学习实践人员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19685</wp:posOffset>
                </wp:positionV>
                <wp:extent cx="0" cy="215900"/>
                <wp:effectExtent l="38100" t="0" r="38100" b="12700"/>
                <wp:wrapNone/>
                <wp:docPr id="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206.65pt;margin-top:1.55pt;height:17pt;width:0pt;z-index:251662336;mso-width-relative:page;mso-height-relative:page;" filled="f" stroked="t" coordsize="21600,21600" o:gfxdata="UEsDBAoAAAAAAIdO4kAAAAAAAAAAAAAAAAAEAAAAZHJzL1BLAwQUAAAACACHTuJAPGcGotYAAAAI&#10;AQAADwAAAGRycy9kb3ducmV2LnhtbE2PTUvEMBCG74L/IYzgzU1jpWptuqCL2IsL7op4zLZjE2wm&#10;pcl++esd8aDHh/flnWeq+cEPYodTdIE0qFkGAqkNnaNew+v68eIGREyGOjMEQg1HjDCvT08qU3Zh&#10;Ty+4W6Ve8AjF0miwKY2llLG16E2chRGJs48weZMYp152k9nzuB/kZZYV0htHfMGaER8stp+rrdeQ&#10;Fu9HW7y197duuX56LtxX0zQLrc/PVHYHIuEh/ZXhR5/VoWanTdhSF8Wg4UrlOVc15AoE57+8Yb5W&#10;IOtK/n+g/gZQSwMEFAAAAAgAh07iQIndh3L7AQAA5gMAAA4AAABkcnMvZTJvRG9jLnhtbK1TS44T&#10;MRDdI3EHy3vSSaQwTCudWSQMGwQjAQeo2O5uS/7J5UknO3aIM7BjyR3gNiPBLSi7QwKDkGZBL9zl&#10;ctWres/l5dXeGrZTEbV3DZ9NppwpJ7zUrmv4u7fXT55xhgmcBOOdavhBIb9aPX60HEKt5r73RqrI&#10;CMRhPYSG9ymFuqpQ9MoCTnxQjg5bHy0k2saukhEGQremmk+nT6vBRxmiFwqRvJvxkB8R40MAfdtq&#10;oTZe3Frl0ogalYFElLDXAfmqdNu2SqTXbYsqMdNwYprKSkXI3ua1Wi2h7iKEXotjC/CQFu5xsqAd&#10;FT1BbSABu436LyirRfTo2zQR3lYjkaIIsZhN72nzpoegCheSGsNJdPx/sOLV7iYyLRt+wZkDSxf+&#10;/cOXH+8/3n36dvf1M7vICg0Bawpcu5t43GG4iZnuvo02/4kI2xdVDydV1T4xMToFeeezxeW0CF6d&#10;80LE9EJ5y7LRcEwRdNentXeOrs7HWREVdi8xUWVK/JWQixrHhoZfLuYLzgTQKLY0AmTaQHTQdSUX&#10;vdHyWhuTMzB227WJbAd5HMqX+RHuH2G5yAawH+PK0TgovQL53EmWDoGEcvQ+eG7BKsmZUfScskWA&#10;UCfQ5hyZogbXmX9EU3njqIss8yhstrZeHorexU/XX/o8jmqer9/3Jfv8PF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xnBqLWAAAACAEAAA8AAAAAAAAAAQAgAAAAIgAAAGRycy9kb3ducmV2Lnht&#10;bFBLAQIUABQAAAAIAIdO4kCJ3Ydy+wEAAOYDAAAOAAAAAAAAAAEAIAAAACU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38735</wp:posOffset>
                </wp:positionV>
                <wp:extent cx="3111500" cy="962660"/>
                <wp:effectExtent l="5080" t="4445" r="7620" b="234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4440" y="3116580"/>
                          <a:ext cx="31115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420" w:lineRule="exact"/>
                              <w:jc w:val="left"/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  <w:lang w:eastAsia="zh-CN"/>
                              </w:rPr>
                              <w:t>医院官网下载进修（跟岗）申请表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420" w:lineRule="exact"/>
                              <w:jc w:val="left"/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到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  <w:lang w:eastAsia="zh-CN"/>
                              </w:rPr>
                              <w:t>教学部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递交2份纸质申请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  <w:lang w:eastAsia="zh-CN"/>
                              </w:rPr>
                              <w:t>表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及相关资料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420" w:lineRule="exact"/>
                              <w:jc w:val="left"/>
                              <w:rPr>
                                <w:rFonts w:hint="default" w:ascii="楷体" w:hAnsi="楷体" w:eastAsia="楷体"/>
                                <w:sz w:val="24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  <w:lang w:val="en-US" w:eastAsia="zh-CN"/>
                              </w:rPr>
                              <w:t>3.教学部组织安排相关考核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1pt;margin-top:3.05pt;height:75.8pt;width:245pt;z-index:251671552;mso-width-relative:page;mso-height-relative:page;" fillcolor="#FFFFFF" filled="t" stroked="t" coordsize="21600,21600" o:gfxdata="UEsDBAoAAAAAAIdO4kAAAAAAAAAAAAAAAAAEAAAAZHJzL1BLAwQUAAAACACHTuJAFhMGbdYAAAAJ&#10;AQAADwAAAGRycy9kb3ducmV2LnhtbE2PwU7DMBBE70j8g7VIXBB1UqgTQpwekEBwK6UqVzd2kwh7&#10;HWw3LX/P9gTHpxnNvq2XJ2fZZEIcPErIZxkwg63XA3YSNh/PtyWwmBRqZT0aCT8mwrK5vKhVpf0R&#10;3820Th2jEYyVktCnNFacx7Y3TsWZHw1StvfBqUQYOq6DOtK4s3yeZYI7NSBd6NVonnrTfq0PTkJ5&#10;/zp9xre71bYVe/uQborp5TtIeX2VZ4/AkjmlvzKc9UkdGnLa+QPqyCyxKOdUlSByYJSLxZl3FCyK&#10;AnhT8/8fNL9QSwMEFAAAAAgAh07iQMtWtvEUAgAAQgQAAA4AAABkcnMvZTJvRG9jLnhtbK1TS67T&#10;MBSdI7EHy3OatK+tHlHTJ0EpEwRIDxbgOk5iyT/ZbptuAHbAiAlz1tV1cOz2fWHQARkk1/bJufec&#10;e724GbQiO+GDtKam41FJiTDcNtJ0Nf36Zf3qmpIQmWmYskbU9CACvVm+fLHYu0pMbG9VIzwBiQnV&#10;3tW0j9FVRRF4LzQLI+uEwWFrvWYRS98VjWd7sGtVTMpyXuytb5y3XISA3dXpkJ4Z/SWEtm0lFyvL&#10;t1qYeGL1QrEISaGXLtBlrrZtBY+f2jaISFRNoTTmN5Ig3qR3sVywqvPM9ZKfS2CXlPBMk2bSIOk9&#10;1YpFRrZe/kWlJfc22DaOuNXFSUh2BCrG5TNvbnvmRNYCq4O7Nz38P1r+cffZE9nU9IoSwzQafvzx&#10;/fjz9/HXN3KV7Nm7UAF164CLwxs7YGju9gM2k+qh9Tp9oYfgfDIrp9MpLD6Adjyez67PRoshEg4A&#10;NsezEgAOxOv5ZD7PgOKByfkQ3wurSQpq6tHI7C/bfQgRVQF6B0mJg1WyWUul8sJ3m7fKkx1D09f5&#10;SQXjlycwZcge2WeTGepgmOQWE4RQO7gRTJfzPfkjPCYu8/Mv4lTYioX+VEBmSDBWaRmFz1EvWPPO&#10;NCQeHBw3uGg0FaNFQ4kSuJcpysjIpLoECXXKQGRq16ktKYrDZgBNCje2OaCFW+dl18PS3MQMx2hl&#10;d87XIM3u43Umfbj6y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WEwZt1gAAAAkBAAAPAAAAAAAA&#10;AAEAIAAAACIAAABkcnMvZG93bnJldi54bWxQSwECFAAUAAAACACHTuJAy1a28RQCAABCBAAADgAA&#10;AAAAAAABACAAAAAl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pacing w:line="420" w:lineRule="exact"/>
                        <w:jc w:val="left"/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</w:pP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  <w:lang w:eastAsia="zh-CN"/>
                        </w:rPr>
                        <w:t>医院官网下载进修（跟岗）申请表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420" w:lineRule="exact"/>
                        <w:jc w:val="left"/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</w:pP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到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  <w:lang w:eastAsia="zh-CN"/>
                        </w:rPr>
                        <w:t>教学部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递交2份纸质申请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  <w:lang w:eastAsia="zh-CN"/>
                        </w:rPr>
                        <w:t>表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及相关资料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420" w:lineRule="exact"/>
                        <w:jc w:val="left"/>
                        <w:rPr>
                          <w:rFonts w:hint="default" w:ascii="楷体" w:hAnsi="楷体" w:eastAsia="楷体"/>
                          <w:sz w:val="24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  <w:lang w:val="en-US" w:eastAsia="zh-CN"/>
                        </w:rPr>
                        <w:t>3.教学部组织安排相关考核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43815</wp:posOffset>
                </wp:positionV>
                <wp:extent cx="0" cy="215900"/>
                <wp:effectExtent l="38100" t="0" r="38100" b="12700"/>
                <wp:wrapNone/>
                <wp:docPr id="2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207.95pt;margin-top:3.45pt;height:17pt;width:0pt;z-index:251660288;mso-width-relative:page;mso-height-relative:page;" filled="f" stroked="t" coordsize="21600,21600" o:gfxdata="UEsDBAoAAAAAAIdO4kAAAAAAAAAAAAAAAAAEAAAAZHJzL1BLAwQUAAAACACHTuJAG4X6gNYAAAAI&#10;AQAADwAAAGRycy9kb3ducmV2LnhtbE2PT0vEMBDF74LfIYzgzU0qWmxtuqCL2IuCu7LsMduOTbCZ&#10;lCb7z0/viAc9zTze481vqvnRD2KPU3SBNGQzBQKpDZ2jXsP76unqDkRMhjozBEINJ4wwr8/PKlN2&#10;4UBvuF+mXnAJxdJosCmNpZSxtehNnIURib2PMHmTWE697CZz4HI/yGulcumNI75gzYiPFtvP5c5r&#10;SIvNyebr9qFwr6vnl9x9NU2z0PryIlP3IBIe018YfvAZHWpm2oYddVEMGm6y24KjGnIe7P/qLS+q&#10;AFlX8v8D9TdQSwMEFAAAAAgAh07iQAS+Xrb6AQAA5gMAAA4AAABkcnMvZTJvRG9jLnhtbK1TzY7T&#10;MBC+I/EOlu80aaQiNmq6h5blgqAS8ABTx0ks+U8eb9PeuCGegRtH3gHeZiV4C8ZOaWER0h7IwRmP&#10;Z76Z7/N4eX0wmu1lQOVsw+ezkjNphWuV7Rv+7u3Nk2ecYQTbgnZWNvwokV+vHj9ajr6WlRucbmVg&#10;BGKxHn3Dhxh9XRQoBmkAZ85LS4edCwYibUNftAFGQje6qMryaTG60PrghEQk72Y65CfE8BBA13VK&#10;yI0Tt0baOKEGqSESJRyUR77K3XadFPF116GMTDecmMa8UhGyd2ktVkuo+wB+UOLUAjykhXucDChL&#10;Rc9QG4jAboP6C8ooERy6Ls6EM8VEJCtCLOblPW3eDOBl5kJSoz+Ljv8PVrzabwNTbcMrziwYuvDv&#10;H778eP/x7tO3u6+fWZUUGj3WFLi223Daod+GRPfQBZP+RIQdsqrHs6ryEJmYnIK81XxxVWbBi0ue&#10;DxhfSGdYMhqOMYDqh7h21tLVuTDPosL+JUaqTIm/ElJRbdnY8KtFteBMAI1iRyNApvFEB22fc9Fp&#10;1d4orVMGhn631oHtIY1D/hI/wv0jLBXZAA5TXD6aBmWQ0D63LYtHT0JZeh88tWBky5mW9JySRYBQ&#10;R1D6EhmDAtvrf0RTeW2piyTzJGyydq49Zr2zn64/93ka1TRfv+9z9uV5rn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4X6gNYAAAAIAQAADwAAAAAAAAABACAAAAAiAAAAZHJzL2Rvd25yZXYueG1s&#10;UEsBAhQAFAAAAAgAh07iQAS+Xrb6AQAA5gMAAA4AAAAAAAAAAQAgAAAAJ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132080</wp:posOffset>
                </wp:positionV>
                <wp:extent cx="1877695" cy="631825"/>
                <wp:effectExtent l="4445" t="5080" r="22860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62580" y="4628515"/>
                          <a:ext cx="187769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  <w:lang w:eastAsia="zh-CN"/>
                              </w:rPr>
                              <w:t>教学部与教学科室沟通确定具体学习时间</w:t>
                            </w:r>
                          </w:p>
                          <w:p>
                            <w:pPr>
                              <w:spacing w:line="420" w:lineRule="exact"/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9pt;margin-top:10.4pt;height:49.75pt;width:147.85pt;z-index:251672576;mso-width-relative:page;mso-height-relative:page;" fillcolor="#FFFFFF" filled="t" stroked="t" coordsize="21600,21600" o:gfxdata="UEsDBAoAAAAAAIdO4kAAAAAAAAAAAAAAAAAEAAAAZHJzL1BLAwQUAAAACACHTuJA9fg4ntgAAAAK&#10;AQAADwAAAGRycy9kb3ducmV2LnhtbE2PwU7DMAyG70i8Q2QkLogl7WgZpekOSCC4wUBwzVqvrUic&#10;kmTdeHvMCU625U+/P9fro7NixhBHTxqyhQKB1PpupF7D2+v95QpETIY6Yz2hhm+MsG5OT2pTdf5A&#10;LzhvUi84hGJlNAwpTZWUsR3QmbjwExLvdj44k3gMveyCOXC4szJXqpTOjMQXBjPh3YDt52bvNKyu&#10;HueP+LR8fm/Lnb1JF9fzw1fQ+vwsU7cgEh7THwy/+qwODTtt/Z66KKyGvCxYPXGjuDJQlFkBYstk&#10;rpYgm1r+f6H5AVBLAwQUAAAACACHTuJAXiHVCRgCAABCBAAADgAAAGRycy9lMm9Eb2MueG1srVNL&#10;ktMwEN1TxR1U2hMnhmQ8rjhTBSFsKKBq4ACKJNuq0q/USuxcAG7Aig17zpVzTEvJfGExC7ywW9Lz&#10;636vW8ur0WiylwGUsw2dTaaUSMudULZr6Levm1cVJRCZFUw7Kxt6kECvVi9fLAdfy9L1TgsZCJJY&#10;qAff0D5GXxcF8F4aBhPnpcXD1gXDIi5DV4jABmQ3uiin00UxuCB8cFwC4O76dEjPjOE5hK5tFZdr&#10;x3dG2nhiDVKziJKgVx7oKlfbtpLHz20LMhLdUFQa8xuTYLxN72K1ZHUXmO8VP5fAnlPCE02GKYtJ&#10;76jWLDKyC+ovKqN4cODaOOHOFCch2RFUMZs+8ea6Z15mLWg1+DvT4f/R8k/7L4Eo0dA5JZYZbPjx&#10;54/jrz/H39/JPNkzeKgRde0RF8e3bsShud0H3EyqxzaY9EU9BM/LalHOK7T40NA3i7KazzITq+UY&#10;CU8E1cXF4hIzckQsXs+qMgOKeyYfIH6QzpAUNDRgI7O/bP8RIlaF0FtISgxOK7FRWudF6LbvdCB7&#10;hk3f5CcVjL88gmlLhoZezjE34QwnucUJwtB4dANsl/M9+gMeEk/z8y/iVNiaQX8qIDMkGKuNijLk&#10;qJdMvLeCxINHxy1eNJqKMVJQoiXeyxRlZGRKPweJ6rRFkaldp7akKI7bEWlSuHXigC3c+aC6Hi3N&#10;TcxwHK3szvkapNl9uM6k91d/d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1+Die2AAAAAoBAAAP&#10;AAAAAAAAAAEAIAAAACIAAABkcnMvZG93bnJldi54bWxQSwECFAAUAAAACACHTuJAXiHVCRgCAABC&#10;BAAADgAAAAAAAAABACAAAAAn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hint="eastAsia" w:ascii="楷体" w:hAnsi="楷体" w:eastAsia="楷体"/>
                          <w:sz w:val="24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  <w:lang w:eastAsia="zh-CN"/>
                        </w:rPr>
                        <w:t>教学部与教学科室沟通确定具体学习时间</w:t>
                      </w:r>
                    </w:p>
                    <w:p>
                      <w:pPr>
                        <w:spacing w:line="420" w:lineRule="exact"/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</w:pP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50800</wp:posOffset>
                </wp:positionV>
                <wp:extent cx="0" cy="215900"/>
                <wp:effectExtent l="38100" t="0" r="38100" b="12700"/>
                <wp:wrapNone/>
                <wp:docPr id="25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209.15pt;margin-top:4pt;height:17pt;width:0pt;z-index:251667456;mso-width-relative:page;mso-height-relative:page;" filled="f" stroked="t" coordsize="21600,21600" o:gfxdata="UEsDBAoAAAAAAIdO4kAAAAAAAAAAAAAAAAAEAAAAZHJzL1BLAwQUAAAACACHTuJAkJUH39YAAAAI&#10;AQAADwAAAGRycy9kb3ducmV2LnhtbE2PT0vEMBDF74LfIYzgzU26Sqm16YIuYi8KuyviMduMTbGZ&#10;lCb7z0/viAe9zeM93vxetTj6Qexxin0gDdlMgUBqg+2p0/C6ebwqQMRkyJohEGo4YYRFfX5WmdKG&#10;A61wv06d4BKKpdHgUhpLKWPr0Js4CyMSex9h8iaxnDppJ3Pgcj/IuVK59KYn/uDMiA8O28/1zmtI&#10;y/eTy9/a+9v+ZfP0nPdfTdMstb68yNQdiITH9BeGH3xGh5qZtmFHNopBw01WXHNUQ8GT2P/VWz7m&#10;CmRdyf8D6m9QSwMEFAAAAAgAh07iQHTf4nT6AQAA5wMAAA4AAABkcnMvZTJvRG9jLnhtbK1TS44T&#10;MRDdI3EHy3vSSaSgmVY6s0gYNggiAQeo2O5uS/7J5UknO3aIM7BjyR3gNiMxt6DsDhMYhDQLeuEu&#10;l6te1XsuL68O1rC9iqi9a/hsMuVMOeGldl3D37+7fnbBGSZwEox3quFHhfxq9fTJcgi1mvveG6ki&#10;IxCH9RAa3qcU6qpC0SsLOPFBOTpsfbSQaBu7SkYYCN2aaj6dPq8GH2WIXihE8m7GQ35CjI8B9G2r&#10;hdp4cWOVSyNqVAYSUcJeB+Sr0m3bKpHetC2qxEzDiWkqKxUhe5fXarWEuosQei1OLcBjWnjAyYJ2&#10;VPQeagMJ2E3Uf0FZLaJH36aJ8LYaiRRFiMVs+kCbtz0EVbiQ1BjuRcf/Byte77eRadnw+YIzB5Zu&#10;/MfHr3cfPt1+/n777Qu7yBINAWuKXLttPO0wbGPme2ijzX9iwg5F1uO9rOqQmBidgrzz2eJyWhSv&#10;znkhYnqpvGXZaDimCLrr09o7R3fn46yoCvtXmKgyJf5KyEWNY0PDLxe5dQE0iy3NAJk2EB90XclF&#10;b7S81sbkDIzdbm0i20Oeh/JlfoT7R1gusgHsx7hyNE5Kr0C+cJKlYyChHD0QnluwSnJmFL2nbBEg&#10;1Am0OUemqMF15h/RVN446iLLPAqbrZ2Xx6J38dP9lz5Ps5oH7Pd9yT6/z9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JUH39YAAAAIAQAADwAAAAAAAAABACAAAAAiAAAAZHJzL2Rvd25yZXYueG1s&#10;UEsBAhQAFAAAAAgAh07iQHTf4nT6AQAA5wMAAA4AAAAAAAAAAQAgAAAAJ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128905</wp:posOffset>
                </wp:positionV>
                <wp:extent cx="3591560" cy="655955"/>
                <wp:effectExtent l="4445" t="4445" r="23495" b="63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91360" y="5592445"/>
                          <a:ext cx="359156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  <w:lang w:eastAsia="zh-CN"/>
                              </w:rPr>
                              <w:t>教学部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办公室办理：</w:t>
                            </w:r>
                            <w:r>
                              <w:rPr>
                                <w:rFonts w:hint="default" w:ascii="楷体" w:hAnsi="楷体" w:eastAsia="楷体"/>
                                <w:sz w:val="24"/>
                                <w:szCs w:val="18"/>
                              </w:rPr>
                              <w:t>工作卡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  <w:lang w:eastAsia="zh-CN"/>
                              </w:rPr>
                              <w:t>、瑞医智能一卡通等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.8pt;margin-top:10.15pt;height:51.65pt;width:282.8pt;z-index:251673600;mso-width-relative:page;mso-height-relative:page;" fillcolor="#FFFFFF" filled="t" stroked="t" coordsize="21600,21600" o:gfxdata="UEsDBAoAAAAAAIdO4kAAAAAAAAAAAAAAAAAEAAAAZHJzL1BLAwQUAAAACACHTuJAUvT/VNcAAAAK&#10;AQAADwAAAGRycy9kb3ducmV2LnhtbE2PwU7DMBBE70j8g7VIXBC1m6DQhDg9IIHgRguCqxtvk4h4&#10;HWw3LX/PcoLjaJ5m39brkxvFjCEOnjQsFwoEUuvtQJ2Gt9eH6xWImAxZM3pCDd8YYd2cn9Wmsv5I&#10;G5y3qRM8QrEyGvqUpkrK2PboTFz4CYm7vQ/OJI6hkzaYI4+7UWZKFdKZgfhCbya877H93B6chtXN&#10;0/wRn/OX97bYj2W6up0fv4LWlxdLdQci4Sn9wfCrz+rQsNPOH8hGMXLO84JRDZnKQTBQlGUGYsdN&#10;xo1savn/heYHUEsDBBQAAAAIAIdO4kBsp5QyFAIAAEIEAAAOAAAAZHJzL2Uyb0RvYy54bWytU8uu&#10;0zAQ3SPxD5b3NG3vTUWqpleCUjYIkC58gGs7iSW/5HGb9AfgD1ixYc939TsYO71PWHRBFsnYPjkz&#10;58x4dTMYTQ4ygHK2prPJlBJpuRPKtjX9+mX76jUlEJkVTDsra3qUQG/WL1+ser+Uc9c5LWQgSGJh&#10;2fuadjH6ZVEA76RhMHFeWjxsXDAs4jK0hQisR3aji/l0uih6F4QPjksA3N2Mh/TMGC4hdE2juNw4&#10;vjfSxpE1SM0iSoJOeaDrXG3TSB4/NQ3ISHRNUWnMb0yC8S69i/WKLdvAfKf4uQR2SQnPNBmmLCa9&#10;p9qwyMg+qL+ojOLBgWvihDtTjEKyI6hiNn3mzW3HvMxa0Grw96bD/6PlHw+fA1GiphUllhls+OnH&#10;99PP36df30iV7Ok9LBF16xEXhzduwKG52wfcTKqHJpj0RT0knVfV7GqBFh9rWpbV/Pq6HI2WQyQc&#10;AVdlNSsTgCNigZAyA4oHJh8gvpfOkBTUNGAjs7/s8AEiVoXQO0hKDE4rsVVa50Vod291IAeGTd/m&#10;J6XHX57AtCU9yi7nJdbBcJIbnCAMjUc3wLY535M/4DHxND//Ik6FbRh0YwGZYZRvVJQhT1wnmXhn&#10;BYlHj45bvGg0FWOkoERLvJcpysjIlL4Eieq0RZGpXWNbUhSH3YA0Kdw5ccQW7n1QbYeW5iZmOI5W&#10;dud8DdLsPl5n0oerv/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vT/VNcAAAAKAQAADwAAAAAA&#10;AAABACAAAAAiAAAAZHJzL2Rvd25yZXYueG1sUEsBAhQAFAAAAAgAh07iQGynlDIUAgAAQgQAAA4A&#10;AAAAAAAAAQAgAAAAJg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</w:pP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  <w:lang w:eastAsia="zh-CN"/>
                        </w:rPr>
                        <w:t>教学部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办公室办理：</w:t>
                      </w:r>
                      <w:r>
                        <w:rPr>
                          <w:rFonts w:hint="default" w:ascii="楷体" w:hAnsi="楷体" w:eastAsia="楷体"/>
                          <w:sz w:val="24"/>
                          <w:szCs w:val="18"/>
                        </w:rPr>
                        <w:t>工作卡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  <w:lang w:eastAsia="zh-CN"/>
                        </w:rPr>
                        <w:t>、瑞医智能一卡通等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5389880</wp:posOffset>
                </wp:positionV>
                <wp:extent cx="4373245" cy="1508125"/>
                <wp:effectExtent l="4445" t="5080" r="22860" b="1079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教学部、护理部或医共体办公室分别安排至相关科室正式开始进修（轮训），负责工作、学习、考勤及考核等</w:t>
                            </w:r>
                          </w:p>
                          <w:p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医共体办公室办理：</w:t>
                            </w:r>
                            <w:r>
                              <w:rPr>
                                <w:rFonts w:hint="eastAsia" w:ascii="楷体" w:hAnsi="楷体" w:eastAsia="楷体"/>
                                <w:b/>
                                <w:sz w:val="28"/>
                                <w:szCs w:val="18"/>
                              </w:rPr>
                              <w:t>胸牌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 w:ascii="楷体" w:hAnsi="楷体" w:eastAsia="楷体"/>
                                <w:b/>
                                <w:sz w:val="28"/>
                                <w:szCs w:val="18"/>
                              </w:rPr>
                              <w:t>瑞祥停车单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（至万松10号楼206或瑞祥经警办公室办理）及</w:t>
                            </w:r>
                            <w:r>
                              <w:rPr>
                                <w:rFonts w:hint="eastAsia" w:ascii="楷体" w:hAnsi="楷体" w:eastAsia="楷体"/>
                                <w:b/>
                                <w:sz w:val="28"/>
                                <w:szCs w:val="18"/>
                              </w:rPr>
                              <w:t>食堂饭卡单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（至万松8号楼二楼小卖部办理）等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65pt;margin-top:424.4pt;height:118.75pt;width:344.35pt;z-index:251670528;mso-width-relative:page;mso-height-relative:page;" fillcolor="#FFFFFF" filled="t" stroked="t" coordsize="21600,21600" o:gfxdata="UEsDBAoAAAAAAIdO4kAAAAAAAAAAAAAAAAAEAAAAZHJzL1BLAwQUAAAACACHTuJAx9nskdkAAAAM&#10;AQAADwAAAGRycy9kb3ducmV2LnhtbE2Py07DMBBF90j8gzVIbBC106A0DXG6QALBjhbUbt14mkT4&#10;EWw3LX/PdAXL0Ryde2+9OlvDJgxx8E5CNhPA0LVeD66T8PnxfF8Ci0k5rYx3KOEHI6ya66taVdqf&#10;3BqnTeoYSVyslIQ+pbHiPLY9WhVnfkRHv4MPViU6Q8d1UCeSW8PnQhTcqsFRQq9GfOqx/docrYTy&#10;4XXaxbf8fdsWB7NMd4vp5TtIeXuTiUdgCc/pD4ZLfaoODXXa+6PTkRkJ80WWE3qRlbSBiGUhaN2e&#10;UFEWOfCm5v9HNL9QSwMEFAAAAAgAh07iQG6nZ5ANAgAAOQQAAA4AAABkcnMvZTJvRG9jLnhtbK1T&#10;Ta7TMBDeI3EHy3uatH2FR9T0SVDKBgHSgwO4tpNY8p88bpNeAG7Aig17ztVzMHb6+n5g0QVZOOPx&#10;529mvhkvbwajyV4GUM7WdDopKZGWO6FsW9OvXzYvrimByKxg2llZ04MEerN6/mzZ+0rOXOe0kIEg&#10;iYWq9zXtYvRVUQDvpGEwcV5aPGxcMCziNrSFCKxHdqOLWVm+LHoXhA+OSwD0rsdDemIMlxC6plFc&#10;rh3fGWnjyBqkZhFLgk55oKucbdNIHj81DchIdE2x0phXDIL2Nq3FasmqNjDfKX5KgV2SwpOaDFMW&#10;g56p1iwysgvqLyqjeHDgmjjhzhRjIVkRrGJaPtHmtmNe5lpQavBn0eH/0fKP+8+BKFHT+YwSywx2&#10;/Pjj+/Hn7+OvbwR9KFDvoULcrUdkHN64Acfmzg/oTHUPTTDpjxURPEd5D2d55RAJR+fV/NV8drWg&#10;hOPZdFFeT2eLxFPcX/cB4nvpDElGTQP2L8vK9h8gjtA7SIoGTiuxUVrnTWi3b3Uge4a93uTvxP4I&#10;pi3pa/p6gbEJZzjADQ4OmsajCGDbHO/RDXhIXObvX8QpsTWDbkwgMyQYq4yKMmSrk0y8s4LEg0ed&#10;Lb4vmpIxUlCiJT7HZGVkZEpfgkTttEUJU4/GXiQrDtsBaZK5deKAfdv5oNoOJc2dy3CcqKz9afrT&#10;yD7cZ9L7F7/6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fZ7JHZAAAADAEAAA8AAAAAAAAAAQAg&#10;AAAAIgAAAGRycy9kb3ducmV2LnhtbFBLAQIUABQAAAAIAIdO4kBup2eQDQIAADk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</w:pP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教学部、护理部或医共体办公室分别安排至相关科室正式开始进修（轮训），负责工作、学习、考勤及考核等</w:t>
                      </w:r>
                    </w:p>
                    <w:p>
                      <w:pPr>
                        <w:spacing w:line="420" w:lineRule="exact"/>
                      </w:pP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医共体办公室办理：</w:t>
                      </w:r>
                      <w:r>
                        <w:rPr>
                          <w:rFonts w:hint="eastAsia" w:ascii="楷体" w:hAnsi="楷体" w:eastAsia="楷体"/>
                          <w:b/>
                          <w:sz w:val="28"/>
                          <w:szCs w:val="18"/>
                        </w:rPr>
                        <w:t>胸牌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，</w:t>
                      </w:r>
                      <w:r>
                        <w:rPr>
                          <w:rFonts w:hint="eastAsia" w:ascii="楷体" w:hAnsi="楷体" w:eastAsia="楷体"/>
                          <w:b/>
                          <w:sz w:val="28"/>
                          <w:szCs w:val="18"/>
                        </w:rPr>
                        <w:t>瑞祥停车单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（至万松10号楼206或瑞祥经警办公室办理）及</w:t>
                      </w:r>
                      <w:r>
                        <w:rPr>
                          <w:rFonts w:hint="eastAsia" w:ascii="楷体" w:hAnsi="楷体" w:eastAsia="楷体"/>
                          <w:b/>
                          <w:sz w:val="28"/>
                          <w:szCs w:val="18"/>
                        </w:rPr>
                        <w:t>食堂饭卡单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（至万松8号楼二楼小卖部办理）等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5237480</wp:posOffset>
                </wp:positionV>
                <wp:extent cx="4373245" cy="1508125"/>
                <wp:effectExtent l="4445" t="5080" r="22860" b="1079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教学部、护理部或医共体办公室分别安排至相关科室正式开始进修（轮训），负责工作、学习、考勤及考核等</w:t>
                            </w:r>
                          </w:p>
                          <w:p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医共体办公室办理：</w:t>
                            </w:r>
                            <w:r>
                              <w:rPr>
                                <w:rFonts w:hint="eastAsia" w:ascii="楷体" w:hAnsi="楷体" w:eastAsia="楷体"/>
                                <w:b/>
                                <w:sz w:val="28"/>
                                <w:szCs w:val="18"/>
                              </w:rPr>
                              <w:t>胸牌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 w:ascii="楷体" w:hAnsi="楷体" w:eastAsia="楷体"/>
                                <w:b/>
                                <w:sz w:val="28"/>
                                <w:szCs w:val="18"/>
                              </w:rPr>
                              <w:t>瑞祥停车单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（至万松10号楼206或瑞祥经警办公室办理）及</w:t>
                            </w:r>
                            <w:r>
                              <w:rPr>
                                <w:rFonts w:hint="eastAsia" w:ascii="楷体" w:hAnsi="楷体" w:eastAsia="楷体"/>
                                <w:b/>
                                <w:sz w:val="28"/>
                                <w:szCs w:val="18"/>
                              </w:rPr>
                              <w:t>食堂饭卡单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（至万松8号楼二楼小卖部办理）等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65pt;margin-top:412.4pt;height:118.75pt;width:344.35pt;z-index:251665408;mso-width-relative:page;mso-height-relative:page;" fillcolor="#FFFFFF" filled="t" stroked="t" coordsize="21600,21600" o:gfxdata="UEsDBAoAAAAAAIdO4kAAAAAAAAAAAAAAAAAEAAAAZHJzL1BLAwQUAAAACACHTuJASTw+2toAAAAM&#10;AQAADwAAAGRycy9kb3ducmV2LnhtbE2PwU7DMBBE70j8g7VIXBC1m0RpG+L0gASCGy2ovbqxm0TY&#10;62C7afl7lhMcV/v0ZqZeX5xlkwlx8ChhPhPADLZeD9hJ+Hh/ul8Ci0mhVtajkfBtIqyb66taVdqf&#10;cWOmbeoYSTBWSkKf0lhxHtveOBVnfjRIv6MPTiU6Q8d1UGeSO8szIUru1ICU0KvRPPam/dyenIRl&#10;8TLt42v+tmvLo12lu8X0/BWkvL2ZiwdgyVzSHwy/9ak6NNTp4E+oI7MSsmKRE0qyrKANRKzyktYd&#10;CBVllgNvav5/RPMDUEsDBBQAAAAIAIdO4kD3AverDQIAADkEAAAOAAAAZHJzL2Uyb0RvYy54bWyt&#10;U82O0zAQviPxDpbvNGl3C7tR05WglAsCpIUHcG0nseQ/edwmfQF4A05cuPNcfQ7GTrf7x6EHcnDG&#10;48/fzHwzXtwMRpOdDKCcrel0UlIiLXdC2bam376uX11RApFZwbSzsqZ7CfRm+fLFoveVnLnOaSED&#10;QRILVe9r2sXoq6IA3knDYOK8tHjYuGBYxG1oCxFYj+xGF7OyfF30LggfHJcA6F2Nh/TIGM4hdE2j&#10;uFw5vjXSxpE1SM0ilgSd8kCXOdumkTx+bhqQkeiaYqUxrxgE7U1ai+WCVW1gvlP8mAI7J4UnNRmm&#10;LAY9Ua1YZGQb1DMqo3hw4Jo44c4UYyFZEaxiWj7R5rZjXuZaUGrwJ9Hh/9HyT7svgShR09mUEssM&#10;dvzw88fh15/D7+8EfShQ76FC3K1HZBzeugHH5s4P6Ex1D00w6Y8VETxHefcneeUQCUfn5cWbi9nl&#10;nBKOZ9N5eTWdzRNPcX/dB4gfpDMkGTUN2L8sK9t9hDhC7yApGjitxFppnTeh3bzTgewY9nqdvyP7&#10;I5i2pK/p9RxjE85wgBscHDSNRxHAtjneoxvwkLjM37+IU2IrBt2YQGZIMFYZFWXIVieZeG8FiXuP&#10;Olt8XzQlY6SgREt8jsnKyMiUPgeJ2mmLEqYejb1IVhw2A9Ikc+PEHvu29UG1HUqaO5fhOFFZ++P0&#10;p5F9uM+k9y9++R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JPD7a2gAAAAwBAAAPAAAAAAAAAAEA&#10;IAAAACIAAABkcnMvZG93bnJldi54bWxQSwECFAAUAAAACACHTuJA9wL3qw0CAAA5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</w:pP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教学部、护理部或医共体办公室分别安排至相关科室正式开始进修（轮训），负责工作、学习、考勤及考核等</w:t>
                      </w:r>
                    </w:p>
                    <w:p>
                      <w:pPr>
                        <w:spacing w:line="420" w:lineRule="exact"/>
                      </w:pP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医共体办公室办理：</w:t>
                      </w:r>
                      <w:r>
                        <w:rPr>
                          <w:rFonts w:hint="eastAsia" w:ascii="楷体" w:hAnsi="楷体" w:eastAsia="楷体"/>
                          <w:b/>
                          <w:sz w:val="28"/>
                          <w:szCs w:val="18"/>
                        </w:rPr>
                        <w:t>胸牌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，</w:t>
                      </w:r>
                      <w:r>
                        <w:rPr>
                          <w:rFonts w:hint="eastAsia" w:ascii="楷体" w:hAnsi="楷体" w:eastAsia="楷体"/>
                          <w:b/>
                          <w:sz w:val="28"/>
                          <w:szCs w:val="18"/>
                        </w:rPr>
                        <w:t>瑞祥停车单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（至万松10号楼206或瑞祥经警办公室办理）及</w:t>
                      </w:r>
                      <w:r>
                        <w:rPr>
                          <w:rFonts w:hint="eastAsia" w:ascii="楷体" w:hAnsi="楷体" w:eastAsia="楷体"/>
                          <w:b/>
                          <w:sz w:val="28"/>
                          <w:szCs w:val="18"/>
                        </w:rPr>
                        <w:t>食堂饭卡单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（至万松8号楼二楼小卖部办理）等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34290</wp:posOffset>
                </wp:positionV>
                <wp:extent cx="0" cy="215900"/>
                <wp:effectExtent l="38100" t="0" r="38100" b="12700"/>
                <wp:wrapNone/>
                <wp:docPr id="8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210.9pt;margin-top:2.7pt;height:17pt;width:0pt;z-index:251663360;mso-width-relative:page;mso-height-relative:page;" filled="f" stroked="t" coordsize="21600,21600" o:gfxdata="UEsDBAoAAAAAAIdO4kAAAAAAAAAAAAAAAAAEAAAAZHJzL1BLAwQUAAAACACHTuJAe5FAvNcAAAAI&#10;AQAADwAAAGRycy9kb3ducmV2LnhtbE2PT0vDQBTE74LfYXmCN7tJjcHGvBS0iLlYsC3F4zb7zAaz&#10;b0N2+89P74oHPQ4zzPymnJ9sLw40+s4xQjpJQBA3TnfcImzWzzf3IHxQrFXvmBDO5GFeXV6UqtDu&#10;yG90WIVWxBL2hUIwIQyFlL4xZJWfuIE4eh9utCpEObZSj+oYy20vp0mSS6s6jgtGDfRkqPlc7S1C&#10;WLyfTb5tHmfdcv3ymndfdV0vEK+v0uQBRKBT+AvDD35Ehyoy7dyetRc9QjZNI3pAuMtARP9X7xBu&#10;ZxnIqpT/D1TfUEsDBBQAAAAIAIdO4kBff53k+gEAAOYDAAAOAAAAZHJzL2Uyb0RvYy54bWytU0uO&#10;EzEQ3SNxB8t70kmkoJlWOrNIGDYIIgEHqNjubkv+yeVJJzt2iDOwY8kd4DYjMbeg7A4TGIQ0C3rh&#10;LperXtV7Li+vDtawvYqovWv4bDLlTDnhpXZdw9+/u352wRkmcBKMd6rhR4X8avX0yXIItZr73hup&#10;IiMQh/UQGt6nFOqqQtErCzjxQTk6bH20kGgbu0pGGAjdmmo+nT6vBh9liF4oRPJuxkN+QoyPAfRt&#10;q4XaeHFjlUsjalQGElHCXgfkq9Jt2yqR3rQtqsRMw4lpKisVIXuX12q1hLqLEHotTi3AY1p4wMmC&#10;dlT0HmoDCdhN1H9BWS2iR9+mifC2GokURYjFbPpAm7c9BFW4kNQY7kXH/wcrXu+3kWnZcLp2B5Yu&#10;/MfHr3cfPt1+/n777Qu7yAoNAWsKXLttPO0wbGOme2ijzX8iwg5F1eO9quqQmBidgrzz2eJyWgSv&#10;znkhYnqpvGXZaDimCLrr09o7R1fn46yICvtXmKgyJf5KyEWNY0PDLxfzBWcCaBRbGgEybSA66LqS&#10;i95oea2NyRkYu93aRLaHPA7ly/wI94+wXGQD2I9x5WgclF6BfOEkS8dAQjl6Hzy3YJXkzCh6Ttki&#10;QKgTaHOOTFGD68w/oqm8cdRFlnkUNls7L49F7+Kn6y99nkY1z9fv+5J9fp6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uRQLzXAAAACAEAAA8AAAAAAAAAAQAgAAAAIgAAAGRycy9kb3ducmV2Lnht&#10;bFBLAQIUABQAAAAIAIdO4kBff53k+gEAAOYDAAAOAAAAAAAAAAEAIAAAACY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5389880</wp:posOffset>
                </wp:positionV>
                <wp:extent cx="4373245" cy="1508125"/>
                <wp:effectExtent l="4445" t="5080" r="22860" b="1079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教学部、护理部或医共体办公室分别安排至相关科室正式开始进修（轮训），负责工作、学习、考勤及考核等</w:t>
                            </w:r>
                          </w:p>
                          <w:p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医共体办公室办理：</w:t>
                            </w:r>
                            <w:r>
                              <w:rPr>
                                <w:rFonts w:hint="eastAsia" w:ascii="楷体" w:hAnsi="楷体" w:eastAsia="楷体"/>
                                <w:b/>
                                <w:sz w:val="28"/>
                                <w:szCs w:val="18"/>
                              </w:rPr>
                              <w:t>胸牌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 w:ascii="楷体" w:hAnsi="楷体" w:eastAsia="楷体"/>
                                <w:b/>
                                <w:sz w:val="28"/>
                                <w:szCs w:val="18"/>
                              </w:rPr>
                              <w:t>瑞祥停车单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（至万松10号楼206或瑞祥经警办公室办理）及</w:t>
                            </w:r>
                            <w:r>
                              <w:rPr>
                                <w:rFonts w:hint="eastAsia" w:ascii="楷体" w:hAnsi="楷体" w:eastAsia="楷体"/>
                                <w:b/>
                                <w:sz w:val="28"/>
                                <w:szCs w:val="18"/>
                              </w:rPr>
                              <w:t>食堂饭卡单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（至万松8号楼二楼小卖部办理）等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65pt;margin-top:424.4pt;height:118.75pt;width:344.35pt;z-index:251669504;mso-width-relative:page;mso-height-relative:page;" fillcolor="#FFFFFF" filled="t" stroked="t" coordsize="21600,21600" o:gfxdata="UEsDBAoAAAAAAIdO4kAAAAAAAAAAAAAAAAAEAAAAZHJzL1BLAwQUAAAACACHTuJAx9nskdkAAAAM&#10;AQAADwAAAGRycy9kb3ducmV2LnhtbE2Py07DMBBF90j8gzVIbBC106A0DXG6QALBjhbUbt14mkT4&#10;EWw3LX/PdAXL0Ryde2+9OlvDJgxx8E5CNhPA0LVeD66T8PnxfF8Ci0k5rYx3KOEHI6ya66taVdqf&#10;3BqnTeoYSVyslIQ+pbHiPLY9WhVnfkRHv4MPViU6Q8d1UCeSW8PnQhTcqsFRQq9GfOqx/docrYTy&#10;4XXaxbf8fdsWB7NMd4vp5TtIeXuTiUdgCc/pD4ZLfaoODXXa+6PTkRkJ80WWE3qRlbSBiGUhaN2e&#10;UFEWOfCm5v9HNL9QSwMEFAAAAAgAh07iQKt80/INAgAAOQQAAA4AAABkcnMvZTJvRG9jLnhtbK1T&#10;Ta7TMBDeI3EHy3uatH2FR9T0SVDKBgHSgwO4tpNY8p88bpNeAG7Aig17ztVzMHb6+n5g0QVZOOPx&#10;529mvhkvbwajyV4GUM7WdDopKZGWO6FsW9OvXzYvrimByKxg2llZ04MEerN6/mzZ+0rOXOe0kIEg&#10;iYWq9zXtYvRVUQDvpGEwcV5aPGxcMCziNrSFCKxHdqOLWVm+LHoXhA+OSwD0rsdDemIMlxC6plFc&#10;rh3fGWnjyBqkZhFLgk55oKucbdNIHj81DchIdE2x0phXDIL2Nq3FasmqNjDfKX5KgV2SwpOaDFMW&#10;g56p1iwysgvqLyqjeHDgmjjhzhRjIVkRrGJaPtHmtmNe5lpQavBn0eH/0fKP+8+BKFHT+ZQSywx2&#10;/Pjj+/Hn7+OvbwR9KFDvoULcrUdkHN64Acfmzg/oTHUPTTDpjxURPEd5D2d55RAJR+fV/NV8drWg&#10;hOPZdFFeT2eLxFPcX/cB4nvpDElGTQP2L8vK9h8gjtA7SIoGTiuxUVrnTWi3b3Uge4a93uTvxP4I&#10;pi3pa/p6gbEJZzjADQ4OmsajCGDbHO/RDXhIXObvX8QpsTWDbkwgMyQYq4yKMmSrk0y8s4LEg0ed&#10;Lb4vmpIxUlCiJT7HZGVkZEpfgkTttEUJU4/GXiQrDtsBaZK5deKAfdv5oNoOJc2dy3CcqKz9afrT&#10;yD7cZ9L7F7/6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fZ7JHZAAAADAEAAA8AAAAAAAAAAQAg&#10;AAAAIgAAAGRycy9kb3ducmV2LnhtbFBLAQIUABQAAAAIAIdO4kCrfNPyDQIAADk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</w:pP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教学部、护理部或医共体办公室分别安排至相关科室正式开始进修（轮训），负责工作、学习、考勤及考核等</w:t>
                      </w:r>
                    </w:p>
                    <w:p>
                      <w:pPr>
                        <w:spacing w:line="420" w:lineRule="exact"/>
                      </w:pP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医共体办公室办理：</w:t>
                      </w:r>
                      <w:r>
                        <w:rPr>
                          <w:rFonts w:hint="eastAsia" w:ascii="楷体" w:hAnsi="楷体" w:eastAsia="楷体"/>
                          <w:b/>
                          <w:sz w:val="28"/>
                          <w:szCs w:val="18"/>
                        </w:rPr>
                        <w:t>胸牌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，</w:t>
                      </w:r>
                      <w:r>
                        <w:rPr>
                          <w:rFonts w:hint="eastAsia" w:ascii="楷体" w:hAnsi="楷体" w:eastAsia="楷体"/>
                          <w:b/>
                          <w:sz w:val="28"/>
                          <w:szCs w:val="18"/>
                        </w:rPr>
                        <w:t>瑞祥停车单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（至万松10号楼206或瑞祥经警办公室办理）及</w:t>
                      </w:r>
                      <w:r>
                        <w:rPr>
                          <w:rFonts w:hint="eastAsia" w:ascii="楷体" w:hAnsi="楷体" w:eastAsia="楷体"/>
                          <w:b/>
                          <w:sz w:val="28"/>
                          <w:szCs w:val="18"/>
                        </w:rPr>
                        <w:t>食堂饭卡单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（至万松8号楼二楼小卖部办理）等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5237480</wp:posOffset>
                </wp:positionV>
                <wp:extent cx="4373245" cy="1508125"/>
                <wp:effectExtent l="4445" t="5080" r="22860" b="1079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324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教学部、护理部或医共体办公室分别安排至相关科室正式开始进修（轮训），负责工作、学习、考勤及考核等</w:t>
                            </w:r>
                          </w:p>
                          <w:p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医共体办公室办理：</w:t>
                            </w:r>
                            <w:r>
                              <w:rPr>
                                <w:rFonts w:hint="eastAsia" w:ascii="楷体" w:hAnsi="楷体" w:eastAsia="楷体"/>
                                <w:b/>
                                <w:sz w:val="28"/>
                                <w:szCs w:val="18"/>
                              </w:rPr>
                              <w:t>胸牌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 w:ascii="楷体" w:hAnsi="楷体" w:eastAsia="楷体"/>
                                <w:b/>
                                <w:sz w:val="28"/>
                                <w:szCs w:val="18"/>
                              </w:rPr>
                              <w:t>瑞祥停车单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（至万松10号楼206或瑞祥经警办公室办理）及</w:t>
                            </w:r>
                            <w:r>
                              <w:rPr>
                                <w:rFonts w:hint="eastAsia" w:ascii="楷体" w:hAnsi="楷体" w:eastAsia="楷体"/>
                                <w:b/>
                                <w:sz w:val="28"/>
                                <w:szCs w:val="18"/>
                              </w:rPr>
                              <w:t>食堂饭卡单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（至万松8号楼二楼小卖部办理）等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65pt;margin-top:412.4pt;height:118.75pt;width:344.35pt;z-index:251668480;mso-width-relative:page;mso-height-relative:page;" fillcolor="#FFFFFF" filled="t" stroked="t" coordsize="21600,21600" o:gfxdata="UEsDBAoAAAAAAIdO4kAAAAAAAAAAAAAAAAAEAAAAZHJzL1BLAwQUAAAACACHTuJASTw+2toAAAAM&#10;AQAADwAAAGRycy9kb3ducmV2LnhtbE2PwU7DMBBE70j8g7VIXBC1m0RpG+L0gASCGy2ovbqxm0TY&#10;62C7afl7lhMcV/v0ZqZeX5xlkwlx8ChhPhPADLZeD9hJ+Hh/ul8Ci0mhVtajkfBtIqyb66taVdqf&#10;cWOmbeoYSTBWSkKf0lhxHtveOBVnfjRIv6MPTiU6Q8d1UGeSO8szIUru1ICU0KvRPPam/dyenIRl&#10;8TLt42v+tmvLo12lu8X0/BWkvL2ZiwdgyVzSHwy/9ak6NNTp4E+oI7MSsmKRE0qyrKANRKzyktYd&#10;CBVllgNvav5/RPMDUEsDBBQAAAAIAIdO4kDXN5BlDAIAADkEAAAOAAAAZHJzL2Uyb0RvYy54bWyt&#10;U02u0zAQ3iNxB8t7mrR9hUfU9ElQygYB0oMDuLaTWPKfPG6TXgBuwIoNe87VczB2+vp+YNEFWTjj&#10;8edvZr4ZL28Go8leBlDO1nQ6KSmRljuhbFvTr182L64pgcisYNpZWdODBHqzev5s2ftKzlzntJCB&#10;IImFqvc17WL0VVEA76RhMHFeWjxsXDAs4ja0hQisR3aji1lZvix6F4QPjksA9K7HQ3piDJcQuqZR&#10;XK4d3xlp48gapGYRS4JOeaCrnG3TSB4/NQ3ISHRNsdKYVwyC9jatxWrJqjYw3yl+SoFdksKTmgxT&#10;FoOeqdYsMrIL6i8qo3hw4Jo44c4UYyFZEaxiWj7R5rZjXuZaUGrwZ9Hh/9Hyj/vPgShR0zlKYpnB&#10;jh9/fD/+/H389Y2gDwXqPVSIu/WIjMMbN+DY3PkBnanuoQkm/bEigufIdTjLK4dIODqv5q/ms6sF&#10;JRzPpovyejpbJJ7i/roPEN9LZ0gyahqwf1lWtv8AcYTeQVI0cFqJjdI6b0K7fasD2TPs9SZ/J/ZH&#10;MG1JX9PXC4xNOMMBbnBw0DQeRQDb5niPbsBD4jJ//yJOia0ZdGMCmSHBWGVUlCFbnWTinRUkHjzq&#10;bPF90ZSMkYISLfE5JisjI1P6EiRqpy1KmHo09iJZcdgOSJPMrRMH7NvOB9V2KGnuXIbjRGXtT9Of&#10;RvbhPpPev/jV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k8PtraAAAADAEAAA8AAAAAAAAAAQAg&#10;AAAAIgAAAGRycy9kb3ducmV2LnhtbFBLAQIUABQAAAAIAIdO4kDXN5BlDAIAADk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</w:pP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教学部、护理部或医共体办公室分别安排至相关科室正式开始进修（轮训），负责工作、学习、考勤及考核等</w:t>
                      </w:r>
                    </w:p>
                    <w:p>
                      <w:pPr>
                        <w:spacing w:line="420" w:lineRule="exact"/>
                      </w:pP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医共体办公室办理：</w:t>
                      </w:r>
                      <w:r>
                        <w:rPr>
                          <w:rFonts w:hint="eastAsia" w:ascii="楷体" w:hAnsi="楷体" w:eastAsia="楷体"/>
                          <w:b/>
                          <w:sz w:val="28"/>
                          <w:szCs w:val="18"/>
                        </w:rPr>
                        <w:t>胸牌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，</w:t>
                      </w:r>
                      <w:r>
                        <w:rPr>
                          <w:rFonts w:hint="eastAsia" w:ascii="楷体" w:hAnsi="楷体" w:eastAsia="楷体"/>
                          <w:b/>
                          <w:sz w:val="28"/>
                          <w:szCs w:val="18"/>
                        </w:rPr>
                        <w:t>瑞祥停车单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（至万松10号楼206或瑞祥经警办公室办理）及</w:t>
                      </w:r>
                      <w:r>
                        <w:rPr>
                          <w:rFonts w:hint="eastAsia" w:ascii="楷体" w:hAnsi="楷体" w:eastAsia="楷体"/>
                          <w:b/>
                          <w:sz w:val="28"/>
                          <w:szCs w:val="18"/>
                        </w:rPr>
                        <w:t>食堂饭卡单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（至万松8号楼二楼小卖部办理）等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142240</wp:posOffset>
                </wp:positionV>
                <wp:extent cx="2889885" cy="667385"/>
                <wp:effectExtent l="4445" t="4445" r="20320" b="139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60930" y="6557010"/>
                          <a:ext cx="288988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至相关科室正式开始进修（跟岗），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  <w:lang w:eastAsia="zh-CN"/>
                              </w:rPr>
                              <w:t>教学科室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负责工作、学习、考勤及考核等</w:t>
                            </w:r>
                          </w:p>
                          <w:p>
                            <w:pPr>
                              <w:spacing w:line="420" w:lineRule="exact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15pt;margin-top:11.2pt;height:52.55pt;width:227.55pt;z-index:251674624;mso-width-relative:page;mso-height-relative:page;" fillcolor="#FFFFFF" filled="t" stroked="t" coordsize="21600,21600" o:gfxdata="UEsDBAoAAAAAAIdO4kAAAAAAAAAAAAAAAAAEAAAAZHJzL1BLAwQUAAAACACHTuJA+HS3dtkAAAAK&#10;AQAADwAAAGRycy9kb3ducmV2LnhtbE2PwU7DMBBE70j8g7VIXBB1moa0CXF6QALBDQpqr26yTSLs&#10;dbDdtPw9ywluO5qn2ZlqfbZGTOjD4EjBfJaAQGpcO1Cn4OP98XYFIkRNrTaOUME3BljXlxeVLlt3&#10;ojecNrETHEKh1Ar6GMdSytD0aHWYuRGJvYPzVkeWvpOt1ycOt0amSZJLqwfiD70e8aHH5nNztApW&#10;2fO0Cy+L122TH0wRb5bT05dX6vpqntyDiHiOfzD81ufqUHOnvTtSG4RhXWQLRhWkaQaCgTwr+Niz&#10;ky7vQNaV/D+h/gFQSwMEFAAAAAgAh07iQKTco74UAgAARAQAAA4AAABkcnMvZTJvRG9jLnhtbK1T&#10;y67TMBDdI/EPlvc0ua3a21ZNrwSlbBAgXfgA13YSS37J4zbpD8AfsGLDnu/qd9yx0/uERRdkkYzt&#10;kzNzzoxXN73R5CADKGcrejUqKZGWO6FsU9FvX7dv5pRAZFYw7ays6FECvVm/frXq/FKOXeu0kIEg&#10;iYVl5yvaxuiXRQG8lYbByHlp8bB2wbCIy9AUIrAO2Y0uxmU5KzoXhA+OSwDc3QyH9MwYLiF0da24&#10;3Di+N9LGgTVIzSJKglZ5oOtcbV1LHj/XNchIdEVRacxvTILxLr2L9Yotm8B8q/i5BHZJCS80GaYs&#10;Jn2g2rDIyD6ov6iM4sGBq+OIO1MMQrIjqOKqfOHNbcu8zFrQavAPpsP/o+WfDl8CUQInYUyJZQY7&#10;fvr54/Trz+n3d4J7aFDnYYm4W4/I2L91PYLv9wE3k+6+DiZ9URHB8/FkVi4maPKxorPp9Bq1DVbL&#10;PhKeAPP5Yj6fUsITYnY9wRhTFY9MPkD8IJ0hKahowFZmh9nhI8QBeg9JicFpJbZK67wIze6dDuTA&#10;sO3b/JzZn8G0JV1FF9NxqoPhLNc4Qxgaj36AbXK+Z3/AU+IyP/8iToVtGLRDAZlhkG9UlCHPXCuZ&#10;eG8FiUePllu8ajQVY6SgREu8mSnKyMiUvgSJ3mmLFqZ2DW1JUex3PdKkcOfEEVu490E1LVqam5jh&#10;OFzZ+/NFSNP7dJ1JHy//+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4dLd22QAAAAoBAAAPAAAA&#10;AAAAAAEAIAAAACIAAABkcnMvZG93bnJldi54bWxQSwECFAAUAAAACACHTuJApNyjvhQCAABEBAAA&#10;DgAAAAAAAAABACAAAAAoAQAAZHJzL2Uyb0RvYy54bWxQSwUGAAAAAAYABgBZAQAAr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</w:pP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至相关科室正式开始进修（跟岗），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  <w:lang w:eastAsia="zh-CN"/>
                        </w:rPr>
                        <w:t>教学科室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负责工作、学习、考勤及考核等</w:t>
                      </w:r>
                    </w:p>
                    <w:p>
                      <w:pPr>
                        <w:spacing w:line="42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55245</wp:posOffset>
                </wp:positionV>
                <wp:extent cx="0" cy="215900"/>
                <wp:effectExtent l="38100" t="0" r="38100" b="12700"/>
                <wp:wrapNone/>
                <wp:docPr id="13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211.55pt;margin-top:4.35pt;height:17pt;width:0pt;z-index:251664384;mso-width-relative:page;mso-height-relative:page;" filled="f" stroked="t" coordsize="21600,21600" o:gfxdata="UEsDBAoAAAAAAIdO4kAAAAAAAAAAAAAAAAAEAAAAZHJzL1BLAwQUAAAACACHTuJAB5FM+9cAAAAI&#10;AQAADwAAAGRycy9kb3ducmV2LnhtbE2PzU7DMBCE70i8g7VI3KiTgtISsqkEFSIXkGgR4ujGS2wR&#10;r6PY/ePpccUBbjua0ew31eLgerGjMVjPCPkkA0Hcem25Q3hbP17NQYSoWKveMyEcKcCiPj+rVKn9&#10;nl9pt4qdSCUcSoVgYhxKKUNryKkw8QNx8j796FRMcuykHtU+lbteTrOskE5ZTh+MGujBUPu12jqE&#10;uPw4muK9vb+1L+un58J+N02zRLy8yLM7EJEO8S8MJ/yEDnVi2vgt6yB6hJvpdZ6iCPMZiOT/6s3p&#10;mIGsK/l/QP0DUEsDBBQAAAAIAIdO4kAqzmqr+wEAAOcDAAAOAAAAZHJzL2Uyb0RvYy54bWytU0uO&#10;EzEQ3SNxB8t70klQ0EwrnVkkDBsEIwEHqNjubkv+yeVJJzt2iDOwY8kd4DYjwS0ou0MCg5BmQS/c&#10;5XLVq3rP5eXV3hq2UxG1dw2fTaacKSe81K5r+Lu3108uOMMEToLxTjX8oJBfrR4/Wg6hVnPfeyNV&#10;ZATisB5Cw/uUQl1VKHplASc+KEeHrY8WEm1jV8kIA6FbU82n02fV4KMM0QuFSN7NeMiPiPEhgL5t&#10;tVAbL26tcmlEjcpAIkrY64B8VbptWyXS67ZFlZhpODFNZaUiZG/zWq2WUHcRQq/FsQV4SAv3OFnQ&#10;joqeoDaQgN1G/ReU1SJ69G2aCG+rkUhRhFjMpve0edNDUIULSY3hJDr+P1jxancTmZY0CU85c2Dp&#10;xr9/+PLj/ce7T9/uvn5mF1miIWBNkWt3E487DDcx89230eY/MWH7IuvhJKvaJyZGpyDvfLa4nBbF&#10;q3NeiJheKG9ZNhqOKYLu+rT2ztHd+TgrqsLuJSaqTIm/EnJR49jQ8MvFfMGZAJrFlmaATBuID7qu&#10;5KI3Wl5rY3IGxm67NpHtIM9D+TI/wv0jLBfZAPZjXDkaJ6VXIJ87ydIhkFCOHgjPLVglOTOK3lO2&#10;CBDqBNqcI1PU4Drzj2gqbxx1kWUehc3W1stD0bv46f5Ln8dZzQP2+75kn9/n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HkUz71wAAAAgBAAAPAAAAAAAAAAEAIAAAACIAAABkcnMvZG93bnJldi54&#10;bWxQSwECFAAUAAAACACHTuJAKs5qq/sBAADnAwAADgAAAAAAAAABACAAAAAm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135890</wp:posOffset>
                </wp:positionV>
                <wp:extent cx="2766060" cy="676275"/>
                <wp:effectExtent l="4445" t="4445" r="10795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结束后将考核表和物品移交清单交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  <w:lang w:eastAsia="zh-CN"/>
                              </w:rPr>
                              <w:t>至</w:t>
                            </w:r>
                          </w:p>
                          <w:p>
                            <w:pPr>
                              <w:spacing w:line="420" w:lineRule="exact"/>
                              <w:rPr>
                                <w:rFonts w:ascii="楷体" w:hAnsi="楷体" w:eastAsia="楷体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  <w:lang w:eastAsia="zh-CN"/>
                              </w:rPr>
                              <w:t>教学部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、颁发进修结业证书或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  <w:lang w:eastAsia="zh-CN"/>
                              </w:rPr>
                              <w:t>跟岗</w:t>
                            </w:r>
                            <w:r>
                              <w:rPr>
                                <w:rFonts w:hint="eastAsia" w:ascii="楷体" w:hAnsi="楷体" w:eastAsia="楷体"/>
                                <w:sz w:val="24"/>
                                <w:szCs w:val="18"/>
                              </w:rPr>
                              <w:t>证书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5pt;margin-top:10.7pt;height:53.25pt;width:217.8pt;z-index:251661312;mso-width-relative:page;mso-height-relative:page;" fillcolor="#FFFFFF" filled="t" stroked="t" coordsize="21600,21600" o:gfxdata="UEsDBAoAAAAAAIdO4kAAAAAAAAAAAAAAAAAEAAAAZHJzL1BLAwQUAAAACACHTuJAWD2fR9kAAAAK&#10;AQAADwAAAGRycy9kb3ducmV2LnhtbE2Py07DMBBF90j8gzVIbBC1k1RpGuJ0gQSCHS0Itm48TSL8&#10;CLablr9nWMFuRnN059xmc7aGzRji6J2EbCGAoeu8Hl0v4e314bYCFpNyWhnvUMI3Rti0lxeNqrU/&#10;uS3Ou9QzCnGxVhKGlKaa89gNaFVc+Akd3Q4+WJVoDT3XQZ0o3BqeC1Fyq0ZHHwY14f2A3efuaCVU&#10;y6f5Iz4XL+9deTDrdLOaH7+ClNdXmbgDlvCc/mD41Sd1aMlp749OR2Yk5KKgLomGbAmMgLKoSmB7&#10;IvPVGnjb8P8V2h9QSwMEFAAAAAgAh07iQMkVLTsKAgAANgQAAA4AAABkcnMvZTJvRG9jLnhtbK1T&#10;zY7TMBC+I/EOlu802UpNIWq6EpRyQYC0ywO4tpNY8p88bpO+ALwBJy7cea59DsZOt/sDhx7IwRl7&#10;Pn8z8814dT0aTQ4ygHK2oVezkhJpuRPKdg39ert99ZoSiMwKpp2VDT1KoNfrly9Wg6/l3PVOCxkI&#10;klioB9/QPkZfFwXwXhoGM+elRWfrgmERt6ErRGADshtdzMuyKgYXhA+OSwA83UxOemIMlxC6tlVc&#10;bhzfG2njxBqkZhFLgl55oOucbdtKHj+3LchIdEOx0phXDIL2Lq3FesXqLjDfK35KgV2SwrOaDFMW&#10;g56pNiwysg/qLyqjeHDg2jjjzhRTIVkRrOKqfKbNTc+8zLWg1ODPosP/o+WfDl8CUaKhFSWWGWz4&#10;3Y/vdz9/3/36Rqokz+ChRtSNR1wc37oRh+b+HPAwVT22waQ/1kPQj+Iez+LKMRKOh/NlVZUVujj6&#10;qmU1Xy4STfFw2weIH6QzJBkNDdi8rCk7fIQ4Qe8hKRg4rcRWaZ03odu904EcGDZ6m78T+xOYtmRo&#10;6JvFfIF5MJzeFqcGTeNRAbBdjvfkBjwmLvP3L+KU2IZBPyWQGRKM1UZFGbLVSybeW0Hi0aPKFh8X&#10;TckYKSjREt9isjIyMqUvQaJ22qKEqUVTK5IVx92INMncOXHEtu19UF2PkubGZTiOU9b+NPppXh/v&#10;M+nDc1/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g9n0fZAAAACgEAAA8AAAAAAAAAAQAgAAAA&#10;IgAAAGRycy9kb3ducmV2LnhtbFBLAQIUABQAAAAIAIdO4kDJFS07CgIAADY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hint="eastAsia" w:ascii="楷体" w:hAnsi="楷体" w:eastAsia="楷体"/>
                          <w:sz w:val="24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结束后将考核表和物品移交清单交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  <w:lang w:eastAsia="zh-CN"/>
                        </w:rPr>
                        <w:t>至</w:t>
                      </w:r>
                    </w:p>
                    <w:p>
                      <w:pPr>
                        <w:spacing w:line="420" w:lineRule="exact"/>
                        <w:rPr>
                          <w:rFonts w:ascii="楷体" w:hAnsi="楷体" w:eastAsia="楷体"/>
                          <w:sz w:val="28"/>
                          <w:szCs w:val="20"/>
                        </w:rPr>
                      </w:pP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  <w:lang w:eastAsia="zh-CN"/>
                        </w:rPr>
                        <w:t>教学部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、颁发进修结业证书或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  <w:lang w:eastAsia="zh-CN"/>
                        </w:rPr>
                        <w:t>跟岗</w:t>
                      </w:r>
                      <w:r>
                        <w:rPr>
                          <w:rFonts w:hint="eastAsia" w:ascii="楷体" w:hAnsi="楷体" w:eastAsia="楷体"/>
                          <w:sz w:val="24"/>
                          <w:szCs w:val="18"/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pPr>
        <w:jc w:val="left"/>
        <w:rPr>
          <w:rFonts w:hint="eastAsia" w:ascii="楷体" w:hAnsi="楷体" w:eastAsia="楷体"/>
          <w:sz w:val="24"/>
          <w:szCs w:val="18"/>
          <w:lang w:val="en-US" w:eastAsia="zh-CN"/>
        </w:rPr>
      </w:pPr>
      <w:r>
        <w:rPr>
          <w:rFonts w:hint="eastAsia" w:ascii="楷体" w:hAnsi="楷体" w:eastAsia="楷体"/>
          <w:b/>
          <w:bCs/>
          <w:sz w:val="28"/>
          <w:szCs w:val="20"/>
          <w:lang w:eastAsia="zh-CN"/>
        </w:rPr>
        <w:t>表格下载地址</w:t>
      </w:r>
      <w:r>
        <w:rPr>
          <w:rFonts w:hint="eastAsia" w:ascii="楷体" w:hAnsi="楷体" w:eastAsia="楷体"/>
          <w:sz w:val="24"/>
          <w:szCs w:val="18"/>
          <w:lang w:eastAsia="zh-CN"/>
        </w:rPr>
        <w:t>：瑞安市人民医院医院官网</w:t>
      </w:r>
      <w:r>
        <w:rPr>
          <w:rFonts w:hint="eastAsia" w:ascii="楷体" w:hAnsi="楷体" w:eastAsia="楷体"/>
          <w:sz w:val="24"/>
          <w:szCs w:val="18"/>
          <w:lang w:val="en-US" w:eastAsia="zh-CN"/>
        </w:rPr>
        <w:t>-</w:t>
      </w:r>
      <w:r>
        <w:rPr>
          <w:rFonts w:hint="eastAsia" w:ascii="楷体" w:hAnsi="楷体" w:eastAsia="楷体"/>
          <w:sz w:val="24"/>
          <w:szCs w:val="18"/>
          <w:lang w:eastAsia="zh-CN"/>
        </w:rPr>
        <w:t>教学科研</w:t>
      </w:r>
      <w:r>
        <w:rPr>
          <w:rFonts w:hint="eastAsia" w:ascii="楷体" w:hAnsi="楷体" w:eastAsia="楷体"/>
          <w:sz w:val="24"/>
          <w:szCs w:val="18"/>
          <w:lang w:val="en-US" w:eastAsia="zh-CN"/>
        </w:rPr>
        <w:t>-进修培训-资料</w:t>
      </w:r>
      <w:r>
        <w:rPr>
          <w:rFonts w:hint="eastAsia" w:ascii="楷体" w:hAnsi="楷体" w:eastAsia="楷体"/>
          <w:sz w:val="24"/>
          <w:szCs w:val="18"/>
          <w:lang w:eastAsia="zh-CN"/>
        </w:rPr>
        <w:t>下载</w:t>
      </w:r>
      <w:r>
        <w:rPr>
          <w:rFonts w:hint="eastAsia" w:ascii="楷体" w:hAnsi="楷体" w:eastAsia="楷体"/>
          <w:sz w:val="24"/>
          <w:szCs w:val="18"/>
          <w:lang w:val="en-US" w:eastAsia="zh-CN"/>
        </w:rPr>
        <w:t>-“瑞安市人民医院卫生技术人员进修（跟岗学习）申请表”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3484"/>
        <w:gridCol w:w="27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进修（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  <w:lang w:eastAsia="zh-CN"/>
              </w:rPr>
              <w:t>跟岗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）人员物品移交清单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姓名：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工号：      日期：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科室</w:t>
            </w:r>
          </w:p>
        </w:tc>
        <w:tc>
          <w:tcPr>
            <w:tcW w:w="3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物品名称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科室负责人签名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所在科室</w:t>
            </w:r>
          </w:p>
        </w:tc>
        <w:tc>
          <w:tcPr>
            <w:tcW w:w="3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default" w:ascii="宋体" w:hAnsi="宋体" w:eastAsia="宋体" w:cs="宋体"/>
                <w:kern w:val="0"/>
                <w:sz w:val="32"/>
                <w:szCs w:val="32"/>
              </w:rPr>
              <w:t>消控中心</w:t>
            </w:r>
          </w:p>
        </w:tc>
        <w:tc>
          <w:tcPr>
            <w:tcW w:w="3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default" w:ascii="宋体" w:hAnsi="宋体" w:eastAsia="宋体" w:cs="宋体"/>
                <w:kern w:val="0"/>
                <w:sz w:val="32"/>
                <w:szCs w:val="32"/>
              </w:rPr>
              <w:t>取消门禁功能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2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膳食科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万松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8号楼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楼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瑞祥行政楼二楼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3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饭卡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default" w:ascii="宋体" w:hAnsi="宋体" w:eastAsia="宋体" w:cs="宋体"/>
                <w:kern w:val="0"/>
                <w:sz w:val="32"/>
                <w:szCs w:val="32"/>
                <w:lang w:eastAsia="zh-CN" w:bidi="ar"/>
              </w:rPr>
              <w:t>教学部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eastAsia="zh-CN" w:bidi="ar"/>
              </w:rPr>
              <w:t>瑞祥6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号楼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楼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eastAsia="zh-CN" w:bidi="ar"/>
              </w:rPr>
              <w:t>506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3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32"/>
                <w:szCs w:val="32"/>
                <w:lang w:eastAsia="zh-CN" w:bidi="ar"/>
              </w:rPr>
              <w:t>工作卡</w:t>
            </w:r>
          </w:p>
        </w:tc>
        <w:tc>
          <w:tcPr>
            <w:tcW w:w="2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　</w:t>
            </w:r>
          </w:p>
        </w:tc>
      </w:tr>
    </w:tbl>
    <w:p>
      <w:pPr>
        <w:rPr>
          <w:rFonts w:hint="eastAsia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-340360</wp:posOffset>
          </wp:positionV>
          <wp:extent cx="3505200" cy="666750"/>
          <wp:effectExtent l="19050" t="0" r="0" b="0"/>
          <wp:wrapNone/>
          <wp:docPr id="1" name="图片 1" descr="C4125486-4823-4663-A73E-B4B159013FB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4125486-4823-4663-A73E-B4B159013FB9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41ADE9"/>
    <w:multiLevelType w:val="singleLevel"/>
    <w:tmpl w:val="C241AD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MzQwMWJmYWVhMWViODlmOTZjZmQwMTM2YmY2NzgifQ=="/>
  </w:docVars>
  <w:rsids>
    <w:rsidRoot w:val="0058760E"/>
    <w:rsid w:val="0058760E"/>
    <w:rsid w:val="00823CD5"/>
    <w:rsid w:val="00CC50C3"/>
    <w:rsid w:val="00DF75FD"/>
    <w:rsid w:val="1019079D"/>
    <w:rsid w:val="1B203C2F"/>
    <w:rsid w:val="30A80739"/>
    <w:rsid w:val="4C1520D2"/>
    <w:rsid w:val="4DA52D6C"/>
    <w:rsid w:val="51166727"/>
    <w:rsid w:val="574EF06A"/>
    <w:rsid w:val="660A6B0B"/>
    <w:rsid w:val="C7C30550"/>
    <w:rsid w:val="F78D8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184</Words>
  <Characters>186</Characters>
  <Lines>1</Lines>
  <Paragraphs>1</Paragraphs>
  <TotalTime>4</TotalTime>
  <ScaleCrop>false</ScaleCrop>
  <LinksUpToDate>false</LinksUpToDate>
  <CharactersWithSpaces>195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2021-03-12T10:46:00Z</dcterms:created>
  <dc:creator>胡永启</dc:creator>
  <cp:lastModifiedBy>白医生</cp:lastModifiedBy>
  <dcterms:modified xsi:type="dcterms:W3CDTF">2022-08-19T07:10:53Z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F92BCA9F665B4A9C9CAC0E5A0685E3B8</vt:lpwstr>
  </property>
</Properties>
</file>